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96" w:rsidRPr="00EA1DD6" w:rsidRDefault="00D13F14" w:rsidP="00F70C9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Лабораторная работа №</w:t>
      </w:r>
      <w:r w:rsidR="00AD4685" w:rsidRPr="00EA1DD6">
        <w:rPr>
          <w:rFonts w:ascii="Times New Roman" w:hAnsi="Times New Roman" w:cs="Times New Roman"/>
          <w:sz w:val="32"/>
          <w:szCs w:val="32"/>
        </w:rPr>
        <w:t>4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  <w:u w:val="single"/>
        </w:rPr>
      </w:pPr>
      <w:r w:rsidRPr="00D83788">
        <w:rPr>
          <w:rFonts w:ascii="Times New Roman" w:hAnsi="Times New Roman" w:cs="Times New Roman"/>
          <w:sz w:val="24"/>
          <w:szCs w:val="24"/>
          <w:u w:val="single"/>
        </w:rPr>
        <w:t>Задача 1</w:t>
      </w:r>
    </w:p>
    <w:p w:rsidR="00F70C96" w:rsidRPr="00122BD7" w:rsidRDefault="00F70C96" w:rsidP="00F70C96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 w:rsidR="00122BD7">
        <w:rPr>
          <w:rFonts w:ascii="Times New Roman" w:hAnsi="Times New Roman" w:cs="Times New Roman"/>
          <w:sz w:val="24"/>
          <w:szCs w:val="24"/>
        </w:rPr>
        <w:t>Разработать функцию, которая определяет, являются ли два числа дружественными.</w:t>
      </w: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</w:p>
    <w:p w:rsidR="00F70C96" w:rsidRPr="00D83788" w:rsidRDefault="00F70C96" w:rsidP="00F70C96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959"/>
        <w:gridCol w:w="3261"/>
        <w:gridCol w:w="2791"/>
        <w:gridCol w:w="3268"/>
      </w:tblGrid>
      <w:tr w:rsidR="00EA1DD6" w:rsidRPr="00D83788" w:rsidTr="00C01C72">
        <w:tc>
          <w:tcPr>
            <w:tcW w:w="959" w:type="dxa"/>
            <w:vMerge w:val="restart"/>
            <w:vAlign w:val="center"/>
          </w:tcPr>
          <w:p w:rsidR="00EA1DD6" w:rsidRPr="00D83788" w:rsidRDefault="00EA1DD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6052" w:type="dxa"/>
            <w:gridSpan w:val="2"/>
            <w:vAlign w:val="center"/>
          </w:tcPr>
          <w:p w:rsidR="00EA1DD6" w:rsidRPr="00D83788" w:rsidRDefault="00EA1DD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Входные данные</w:t>
            </w:r>
          </w:p>
        </w:tc>
        <w:tc>
          <w:tcPr>
            <w:tcW w:w="3268" w:type="dxa"/>
            <w:vMerge w:val="restart"/>
            <w:vAlign w:val="center"/>
          </w:tcPr>
          <w:p w:rsidR="00EA1DD6" w:rsidRPr="00D83788" w:rsidRDefault="00EA1DD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EA1DD6" w:rsidRPr="00D83788" w:rsidTr="00122BD7">
        <w:tc>
          <w:tcPr>
            <w:tcW w:w="959" w:type="dxa"/>
            <w:vMerge/>
            <w:vAlign w:val="center"/>
          </w:tcPr>
          <w:p w:rsidR="00EA1DD6" w:rsidRPr="00D83788" w:rsidRDefault="00EA1DD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EA1DD6" w:rsidRPr="00D83788" w:rsidRDefault="00EA1DD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1</w:t>
            </w:r>
          </w:p>
        </w:tc>
        <w:tc>
          <w:tcPr>
            <w:tcW w:w="2791" w:type="dxa"/>
          </w:tcPr>
          <w:p w:rsidR="00EA1DD6" w:rsidRDefault="00EA1DD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2</w:t>
            </w:r>
          </w:p>
        </w:tc>
        <w:tc>
          <w:tcPr>
            <w:tcW w:w="3268" w:type="dxa"/>
            <w:vMerge/>
            <w:vAlign w:val="center"/>
          </w:tcPr>
          <w:p w:rsidR="00EA1DD6" w:rsidRPr="00D83788" w:rsidRDefault="00EA1DD6" w:rsidP="00F70C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BD7" w:rsidRPr="00D83788" w:rsidTr="00122BD7">
        <w:tc>
          <w:tcPr>
            <w:tcW w:w="959" w:type="dxa"/>
            <w:vAlign w:val="center"/>
          </w:tcPr>
          <w:p w:rsidR="00122BD7" w:rsidRPr="00D83788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:rsidR="00122BD7" w:rsidRPr="00D83788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791" w:type="dxa"/>
          </w:tcPr>
          <w:p w:rsidR="00122BD7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3268" w:type="dxa"/>
            <w:vAlign w:val="center"/>
          </w:tcPr>
          <w:p w:rsidR="00122BD7" w:rsidRPr="00D13F14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D7">
              <w:rPr>
                <w:rFonts w:ascii="Times New Roman" w:hAnsi="Times New Roman" w:cs="Times New Roman"/>
                <w:sz w:val="20"/>
                <w:szCs w:val="20"/>
              </w:rPr>
              <w:t>не дружественные</w:t>
            </w:r>
          </w:p>
        </w:tc>
      </w:tr>
      <w:tr w:rsidR="00122BD7" w:rsidRPr="00D83788" w:rsidTr="00122BD7">
        <w:tc>
          <w:tcPr>
            <w:tcW w:w="959" w:type="dxa"/>
            <w:vAlign w:val="center"/>
          </w:tcPr>
          <w:p w:rsidR="00122BD7" w:rsidRPr="00D83788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261" w:type="dxa"/>
            <w:vAlign w:val="center"/>
          </w:tcPr>
          <w:p w:rsidR="00122BD7" w:rsidRPr="005E48C6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791" w:type="dxa"/>
          </w:tcPr>
          <w:p w:rsidR="00122BD7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3268" w:type="dxa"/>
            <w:vAlign w:val="center"/>
          </w:tcPr>
          <w:p w:rsidR="00122BD7" w:rsidRPr="005E48C6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D7">
              <w:rPr>
                <w:rFonts w:ascii="Times New Roman" w:hAnsi="Times New Roman" w:cs="Times New Roman"/>
                <w:sz w:val="20"/>
                <w:szCs w:val="20"/>
              </w:rPr>
              <w:t>дружественные</w:t>
            </w:r>
          </w:p>
        </w:tc>
      </w:tr>
      <w:tr w:rsidR="00122BD7" w:rsidRPr="00D83788" w:rsidTr="00122BD7">
        <w:tc>
          <w:tcPr>
            <w:tcW w:w="959" w:type="dxa"/>
            <w:vAlign w:val="center"/>
          </w:tcPr>
          <w:p w:rsidR="00122BD7" w:rsidRPr="00D83788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261" w:type="dxa"/>
            <w:vAlign w:val="center"/>
          </w:tcPr>
          <w:p w:rsidR="00122BD7" w:rsidRPr="005E48C6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</w:t>
            </w:r>
          </w:p>
        </w:tc>
        <w:tc>
          <w:tcPr>
            <w:tcW w:w="2791" w:type="dxa"/>
          </w:tcPr>
          <w:p w:rsidR="00122BD7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3268" w:type="dxa"/>
            <w:vAlign w:val="center"/>
          </w:tcPr>
          <w:p w:rsidR="00122BD7" w:rsidRPr="005E48C6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D7">
              <w:rPr>
                <w:rFonts w:ascii="Times New Roman" w:hAnsi="Times New Roman" w:cs="Times New Roman"/>
                <w:sz w:val="20"/>
                <w:szCs w:val="20"/>
              </w:rPr>
              <w:t>дружественные</w:t>
            </w:r>
          </w:p>
        </w:tc>
      </w:tr>
      <w:tr w:rsidR="00122BD7" w:rsidRPr="00D83788" w:rsidTr="00122BD7">
        <w:tc>
          <w:tcPr>
            <w:tcW w:w="959" w:type="dxa"/>
            <w:vAlign w:val="center"/>
          </w:tcPr>
          <w:p w:rsidR="00122BD7" w:rsidRPr="00D83788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261" w:type="dxa"/>
            <w:vAlign w:val="center"/>
          </w:tcPr>
          <w:p w:rsidR="00122BD7" w:rsidRPr="005E48C6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1563</w:t>
            </w:r>
          </w:p>
        </w:tc>
        <w:tc>
          <w:tcPr>
            <w:tcW w:w="2791" w:type="dxa"/>
          </w:tcPr>
          <w:p w:rsidR="00122BD7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4864</w:t>
            </w:r>
          </w:p>
        </w:tc>
        <w:tc>
          <w:tcPr>
            <w:tcW w:w="3268" w:type="dxa"/>
            <w:vAlign w:val="center"/>
          </w:tcPr>
          <w:p w:rsidR="00122BD7" w:rsidRPr="005E48C6" w:rsidRDefault="00122BD7" w:rsidP="00F70C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2BD7">
              <w:rPr>
                <w:rFonts w:ascii="Times New Roman" w:hAnsi="Times New Roman" w:cs="Times New Roman"/>
                <w:sz w:val="20"/>
                <w:szCs w:val="20"/>
              </w:rPr>
              <w:t>не дружественные</w:t>
            </w:r>
          </w:p>
        </w:tc>
      </w:tr>
    </w:tbl>
    <w:p w:rsidR="00F70C96" w:rsidRPr="00D83788" w:rsidRDefault="00F70C96" w:rsidP="00F70C96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F70C96" w:rsidRPr="00D83788" w:rsidRDefault="005E48C6" w:rsidP="00F70C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кст </w:t>
      </w:r>
      <w:r w:rsidR="00F70C96" w:rsidRPr="00D83788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F70C96"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Zadanie_4_1;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a,b:integer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nat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a,b:integer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):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boolean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i,n,m,a1,b1:integer;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n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m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a1:=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round(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a/2);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b1:=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round(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b/2);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:=1 to a1 do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(a div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)=(a/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 then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n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n+i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:=1 to b1 do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(b div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)=(b/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 then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m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m+i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(n=b)and(m=a) then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nat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:=true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nat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:=false;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52638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write</w:t>
      </w:r>
      <w:r w:rsidRPr="00952638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('Введите два числа через пробел: '));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a,b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);</w:t>
      </w:r>
    </w:p>
    <w:p w:rsidR="00122BD7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952638" w:rsidRPr="00952638" w:rsidRDefault="00952638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lastRenderedPageBreak/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nat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a,b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 then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31279B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('Числа '),</w:t>
      </w:r>
      <w:r w:rsidRPr="00952638">
        <w:rPr>
          <w:rFonts w:ascii="Courier New" w:hAnsi="Courier New" w:cs="Courier New"/>
          <w:sz w:val="20"/>
          <w:szCs w:val="20"/>
          <w:lang w:val="en-US"/>
        </w:rPr>
        <w:t>a</w:t>
      </w:r>
      <w:r w:rsidRPr="00952638">
        <w:rPr>
          <w:rFonts w:ascii="Courier New" w:hAnsi="Courier New" w:cs="Courier New"/>
          <w:sz w:val="20"/>
          <w:szCs w:val="20"/>
        </w:rPr>
        <w:t>,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(' и '),</w:t>
      </w:r>
      <w:r w:rsidRPr="00952638">
        <w:rPr>
          <w:rFonts w:ascii="Courier New" w:hAnsi="Courier New" w:cs="Courier New"/>
          <w:sz w:val="20"/>
          <w:szCs w:val="20"/>
          <w:lang w:val="en-US"/>
        </w:rPr>
        <w:t>b</w:t>
      </w:r>
      <w:r w:rsidRPr="00952638">
        <w:rPr>
          <w:rFonts w:ascii="Courier New" w:hAnsi="Courier New" w:cs="Courier New"/>
          <w:sz w:val="20"/>
          <w:szCs w:val="20"/>
        </w:rPr>
        <w:t>,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(' дружественные'))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52638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else</w:t>
      </w:r>
      <w:proofErr w:type="gramEnd"/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52638"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('Числа '),</w:t>
      </w:r>
      <w:r w:rsidRPr="00952638">
        <w:rPr>
          <w:rFonts w:ascii="Courier New" w:hAnsi="Courier New" w:cs="Courier New"/>
          <w:sz w:val="20"/>
          <w:szCs w:val="20"/>
          <w:lang w:val="en-US"/>
        </w:rPr>
        <w:t>a</w:t>
      </w:r>
      <w:r w:rsidRPr="00952638">
        <w:rPr>
          <w:rFonts w:ascii="Courier New" w:hAnsi="Courier New" w:cs="Courier New"/>
          <w:sz w:val="20"/>
          <w:szCs w:val="20"/>
        </w:rPr>
        <w:t>,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(' и '),</w:t>
      </w:r>
      <w:r w:rsidRPr="00952638">
        <w:rPr>
          <w:rFonts w:ascii="Courier New" w:hAnsi="Courier New" w:cs="Courier New"/>
          <w:sz w:val="20"/>
          <w:szCs w:val="20"/>
          <w:lang w:val="en-US"/>
        </w:rPr>
        <w:t>b</w:t>
      </w:r>
      <w:r w:rsidRPr="00952638">
        <w:rPr>
          <w:rFonts w:ascii="Courier New" w:hAnsi="Courier New" w:cs="Courier New"/>
          <w:sz w:val="20"/>
          <w:szCs w:val="20"/>
        </w:rPr>
        <w:t>,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(' не дружественные'));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52638">
        <w:rPr>
          <w:rFonts w:ascii="Courier New" w:hAnsi="Courier New" w:cs="Courier New"/>
          <w:sz w:val="20"/>
          <w:szCs w:val="20"/>
        </w:rPr>
        <w:t xml:space="preserve">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</w:rPr>
        <w:t>;</w:t>
      </w:r>
    </w:p>
    <w:p w:rsidR="00122BD7" w:rsidRPr="00952638" w:rsidRDefault="00122BD7" w:rsidP="00122BD7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E31D3" w:rsidRDefault="00122BD7" w:rsidP="00122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</w:rPr>
        <w:t>.</w:t>
      </w:r>
    </w:p>
    <w:p w:rsidR="00AE31D3" w:rsidRDefault="00AE31D3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1D3" w:rsidRDefault="00AE31D3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31D3" w:rsidRPr="00AE31D3" w:rsidRDefault="00AE31D3" w:rsidP="00AE3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788" w:rsidRPr="00D83788" w:rsidRDefault="00D83788" w:rsidP="00D83788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122BD7" w:rsidRPr="0031279B" w:rsidRDefault="00122BD7" w:rsidP="00122B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Введите два числа через пробел: 125 453</w:t>
      </w:r>
    </w:p>
    <w:p w:rsidR="00122BD7" w:rsidRPr="0031279B" w:rsidRDefault="00122BD7" w:rsidP="00122B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</w:p>
    <w:p w:rsidR="00122BD7" w:rsidRPr="0031279B" w:rsidRDefault="00122BD7" w:rsidP="00122B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Числа 125 и 453 не дружественные</w:t>
      </w:r>
    </w:p>
    <w:p w:rsidR="00D83788" w:rsidRPr="0031279B" w:rsidRDefault="00C009AC" w:rsidP="00122BD7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122BD7" w:rsidRPr="0031279B" w:rsidRDefault="00122BD7" w:rsidP="00122BD7">
      <w:pPr>
        <w:spacing w:after="0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Введите два числа через пробел: 220 284</w:t>
      </w:r>
    </w:p>
    <w:p w:rsidR="00122BD7" w:rsidRPr="0031279B" w:rsidRDefault="00122BD7" w:rsidP="00122BD7">
      <w:pPr>
        <w:spacing w:after="0"/>
        <w:rPr>
          <w:rFonts w:ascii="Courier New" w:hAnsi="Courier New" w:cs="Courier New"/>
          <w:sz w:val="16"/>
          <w:szCs w:val="16"/>
        </w:rPr>
      </w:pPr>
    </w:p>
    <w:p w:rsidR="00122BD7" w:rsidRPr="0031279B" w:rsidRDefault="00122BD7" w:rsidP="00122BD7">
      <w:pPr>
        <w:spacing w:after="0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Числа 220 и 284 дружественные</w:t>
      </w:r>
    </w:p>
    <w:p w:rsidR="00D83788" w:rsidRPr="0031279B" w:rsidRDefault="00C009AC" w:rsidP="00122BD7">
      <w:pPr>
        <w:spacing w:after="0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122BD7" w:rsidRPr="0031279B" w:rsidRDefault="00122BD7" w:rsidP="00122BD7">
      <w:pPr>
        <w:spacing w:after="0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Введите два числа через пробел: 1184 1210</w:t>
      </w:r>
    </w:p>
    <w:p w:rsidR="00122BD7" w:rsidRPr="0031279B" w:rsidRDefault="00122BD7" w:rsidP="00122BD7">
      <w:pPr>
        <w:spacing w:after="0"/>
        <w:rPr>
          <w:rFonts w:ascii="Courier New" w:hAnsi="Courier New" w:cs="Courier New"/>
          <w:sz w:val="16"/>
          <w:szCs w:val="16"/>
        </w:rPr>
      </w:pPr>
    </w:p>
    <w:p w:rsidR="00122BD7" w:rsidRPr="0031279B" w:rsidRDefault="00122BD7" w:rsidP="00122BD7">
      <w:pPr>
        <w:spacing w:after="0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Числа 1184 и 1210 дружественные</w:t>
      </w:r>
    </w:p>
    <w:p w:rsidR="00D83788" w:rsidRPr="0031279B" w:rsidRDefault="00C009AC" w:rsidP="00122BD7">
      <w:pPr>
        <w:spacing w:after="0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------------------------------------------------------------------</w:t>
      </w:r>
    </w:p>
    <w:p w:rsidR="00122BD7" w:rsidRPr="0031279B" w:rsidRDefault="00122BD7" w:rsidP="00122BD7">
      <w:pPr>
        <w:spacing w:after="0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Введите два числа через пробел: 1563 4864</w:t>
      </w:r>
    </w:p>
    <w:p w:rsidR="00122BD7" w:rsidRPr="0031279B" w:rsidRDefault="00122BD7" w:rsidP="00122BD7">
      <w:pPr>
        <w:spacing w:after="0"/>
        <w:rPr>
          <w:rFonts w:ascii="Courier New" w:hAnsi="Courier New" w:cs="Courier New"/>
          <w:sz w:val="16"/>
          <w:szCs w:val="16"/>
        </w:rPr>
      </w:pPr>
    </w:p>
    <w:p w:rsidR="005E48C6" w:rsidRDefault="00122BD7" w:rsidP="00122BD7">
      <w:pPr>
        <w:spacing w:after="0"/>
        <w:rPr>
          <w:rFonts w:ascii="MS Reference Sans Serif" w:hAnsi="MS Reference Sans Serif" w:cs="Times New Roman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Числа 1563 и 4864 не дружественные</w:t>
      </w:r>
      <w:r w:rsidR="005E48C6">
        <w:rPr>
          <w:rFonts w:ascii="MS Reference Sans Serif" w:hAnsi="MS Reference Sans Serif" w:cs="Times New Roman"/>
          <w:sz w:val="16"/>
          <w:szCs w:val="16"/>
        </w:rPr>
        <w:br w:type="page"/>
      </w:r>
    </w:p>
    <w:p w:rsidR="00965A6F" w:rsidRPr="00D13F14" w:rsidRDefault="00965A6F" w:rsidP="00D83788">
      <w:pPr>
        <w:spacing w:after="0"/>
        <w:rPr>
          <w:rFonts w:ascii="MS Reference Sans Serif" w:hAnsi="MS Reference Sans Serif" w:cs="Times New Roman"/>
          <w:sz w:val="16"/>
          <w:szCs w:val="16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Задача 2</w:t>
      </w:r>
    </w:p>
    <w:p w:rsidR="009700B1" w:rsidRPr="00FA0C84" w:rsidRDefault="009700B1" w:rsidP="009700B1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Условие задачи:</w:t>
      </w:r>
      <w:r w:rsidRPr="00D83788">
        <w:rPr>
          <w:rFonts w:ascii="Times New Roman" w:hAnsi="Times New Roman" w:cs="Times New Roman"/>
          <w:sz w:val="24"/>
          <w:szCs w:val="24"/>
        </w:rPr>
        <w:br/>
      </w:r>
      <w:r w:rsidR="00FA0C84">
        <w:rPr>
          <w:rFonts w:ascii="Times New Roman" w:hAnsi="Times New Roman" w:cs="Times New Roman"/>
          <w:sz w:val="24"/>
          <w:szCs w:val="24"/>
        </w:rPr>
        <w:t xml:space="preserve">Разработать процедуру, которая среди первых </w:t>
      </w:r>
      <w:r w:rsidR="00FA0C8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A0C84" w:rsidRPr="00FA0C84">
        <w:rPr>
          <w:rFonts w:ascii="Times New Roman" w:hAnsi="Times New Roman" w:cs="Times New Roman"/>
          <w:sz w:val="24"/>
          <w:szCs w:val="24"/>
        </w:rPr>
        <w:t xml:space="preserve"> </w:t>
      </w:r>
      <w:r w:rsidR="00FA0C84">
        <w:rPr>
          <w:rFonts w:ascii="Times New Roman" w:hAnsi="Times New Roman" w:cs="Times New Roman"/>
          <w:sz w:val="24"/>
          <w:szCs w:val="24"/>
        </w:rPr>
        <w:t>натуральных чисел находит первую пару дружественных (</w:t>
      </w:r>
      <w:r w:rsidR="00DC53B9">
        <w:rPr>
          <w:rFonts w:ascii="Times New Roman" w:hAnsi="Times New Roman" w:cs="Times New Roman"/>
          <w:sz w:val="24"/>
          <w:szCs w:val="24"/>
        </w:rPr>
        <w:t>число считается дружественным, если сумма делителей одного равна сумме делителей другого</w:t>
      </w:r>
      <w:r w:rsidR="00FA0C84">
        <w:rPr>
          <w:rFonts w:ascii="Times New Roman" w:hAnsi="Times New Roman" w:cs="Times New Roman"/>
          <w:sz w:val="24"/>
          <w:szCs w:val="24"/>
        </w:rPr>
        <w:t>)</w:t>
      </w:r>
      <w:r w:rsidR="00DC53B9">
        <w:rPr>
          <w:rFonts w:ascii="Times New Roman" w:hAnsi="Times New Roman" w:cs="Times New Roman"/>
          <w:sz w:val="24"/>
          <w:szCs w:val="24"/>
        </w:rPr>
        <w:t>.</w:t>
      </w: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Таблица тестов:</w:t>
      </w:r>
    </w:p>
    <w:tbl>
      <w:tblPr>
        <w:tblStyle w:val="a3"/>
        <w:tblW w:w="0" w:type="auto"/>
        <w:tblLook w:val="04A0"/>
      </w:tblPr>
      <w:tblGrid>
        <w:gridCol w:w="1101"/>
        <w:gridCol w:w="3225"/>
      </w:tblGrid>
      <w:tr w:rsidR="00A124B7" w:rsidRPr="00D83788" w:rsidTr="007D3180">
        <w:trPr>
          <w:trHeight w:val="276"/>
        </w:trPr>
        <w:tc>
          <w:tcPr>
            <w:tcW w:w="1101" w:type="dxa"/>
            <w:vMerge w:val="restart"/>
            <w:vAlign w:val="center"/>
          </w:tcPr>
          <w:p w:rsidR="00A124B7" w:rsidRPr="00D83788" w:rsidRDefault="00A124B7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№ теста</w:t>
            </w:r>
          </w:p>
        </w:tc>
        <w:tc>
          <w:tcPr>
            <w:tcW w:w="3225" w:type="dxa"/>
            <w:vMerge w:val="restart"/>
            <w:vAlign w:val="center"/>
          </w:tcPr>
          <w:p w:rsidR="00A124B7" w:rsidRPr="00D83788" w:rsidRDefault="00A124B7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788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A124B7" w:rsidRPr="00D83788" w:rsidTr="007D3180">
        <w:trPr>
          <w:trHeight w:val="276"/>
        </w:trPr>
        <w:tc>
          <w:tcPr>
            <w:tcW w:w="1101" w:type="dxa"/>
            <w:vMerge/>
            <w:vAlign w:val="center"/>
          </w:tcPr>
          <w:p w:rsidR="00A124B7" w:rsidRPr="00D83788" w:rsidRDefault="00A124B7" w:rsidP="004A7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  <w:vAlign w:val="center"/>
          </w:tcPr>
          <w:p w:rsidR="00A124B7" w:rsidRPr="007D3180" w:rsidRDefault="00A124B7" w:rsidP="007D31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124B7" w:rsidRPr="00D83788" w:rsidTr="007D3180">
        <w:tc>
          <w:tcPr>
            <w:tcW w:w="1101" w:type="dxa"/>
            <w:vAlign w:val="center"/>
          </w:tcPr>
          <w:p w:rsidR="00A124B7" w:rsidRPr="00D83788" w:rsidRDefault="00A124B7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7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5" w:type="dxa"/>
            <w:vAlign w:val="center"/>
          </w:tcPr>
          <w:p w:rsidR="00A124B7" w:rsidRPr="00643B31" w:rsidRDefault="00A124B7" w:rsidP="004A7A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220 284</w:t>
            </w:r>
          </w:p>
        </w:tc>
      </w:tr>
    </w:tbl>
    <w:p w:rsidR="009700B1" w:rsidRPr="00D83788" w:rsidRDefault="009700B1" w:rsidP="009700B1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Исходный те</w:t>
      </w:r>
      <w:proofErr w:type="gramStart"/>
      <w:r w:rsidRPr="00D83788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83788">
        <w:rPr>
          <w:rFonts w:ascii="Times New Roman" w:hAnsi="Times New Roman" w:cs="Times New Roman"/>
          <w:sz w:val="24"/>
          <w:szCs w:val="24"/>
        </w:rPr>
        <w:t>ограммы: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program</w:t>
      </w:r>
      <w:proofErr w:type="gramEnd"/>
      <w:r w:rsidRPr="00952638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Zadacha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_4_2;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</w:rPr>
      </w:pP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>{$APPTYPE CONSOLE}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uses</w:t>
      </w:r>
      <w:proofErr w:type="gramEnd"/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SysUtils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function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str:string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):string;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i:integer;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:=1 to length(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) do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case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 of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А'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..'п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])-64);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'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р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'..'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я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':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chr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ord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[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])-16);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str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procedure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drug;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var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i,i1,n1,j,n,m,k:integer;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con: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boolean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con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:=true;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:=2;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while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con do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n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m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:=0;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i1:=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round(</w:t>
      </w:r>
      <w:proofErr w:type="spellStart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/2);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j:=1 to i1 do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div j)=(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/j) then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n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n+j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&lt;&gt;n then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  n1:=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round(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n/2);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for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j:=1 to n1 do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(n div j)=(n/j) then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  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m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m+j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if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m=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then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</w:rPr>
      </w:pPr>
      <w:r w:rsidRPr="00952638">
        <w:rPr>
          <w:rFonts w:ascii="Courier New" w:hAnsi="Courier New" w:cs="Courier New"/>
          <w:sz w:val="20"/>
          <w:szCs w:val="20"/>
        </w:rPr>
        <w:lastRenderedPageBreak/>
        <w:t xml:space="preserve">    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writeln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</w:t>
      </w:r>
      <w:proofErr w:type="spellStart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rus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('Первые дружественные числа '),</w:t>
      </w:r>
      <w:proofErr w:type="spell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r w:rsidRPr="00952638">
        <w:rPr>
          <w:rFonts w:ascii="Courier New" w:hAnsi="Courier New" w:cs="Courier New"/>
          <w:sz w:val="20"/>
          <w:szCs w:val="20"/>
        </w:rPr>
        <w:t>,' ',</w:t>
      </w:r>
      <w:r w:rsidRPr="00952638">
        <w:rPr>
          <w:rFonts w:ascii="Courier New" w:hAnsi="Courier New" w:cs="Courier New"/>
          <w:sz w:val="20"/>
          <w:szCs w:val="20"/>
          <w:lang w:val="en-US"/>
        </w:rPr>
        <w:t>n</w:t>
      </w:r>
      <w:r w:rsidRPr="00952638">
        <w:rPr>
          <w:rFonts w:ascii="Courier New" w:hAnsi="Courier New" w:cs="Courier New"/>
          <w:sz w:val="20"/>
          <w:szCs w:val="20"/>
        </w:rPr>
        <w:t>);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con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:=false;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i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:=i+1;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begin</w:t>
      </w:r>
      <w:proofErr w:type="gramEnd"/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drug</w:t>
      </w:r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A124B7" w:rsidRPr="00952638" w:rsidRDefault="00A124B7" w:rsidP="00A124B7">
      <w:pPr>
        <w:spacing w:after="0"/>
        <w:rPr>
          <w:rFonts w:ascii="Courier New" w:hAnsi="Courier New" w:cs="Courier New"/>
          <w:sz w:val="20"/>
          <w:szCs w:val="20"/>
          <w:lang w:val="en-US"/>
        </w:rPr>
      </w:pPr>
      <w:r w:rsidRPr="00952638">
        <w:rPr>
          <w:rFonts w:ascii="Courier New" w:hAnsi="Courier New" w:cs="Courier New"/>
          <w:sz w:val="20"/>
          <w:szCs w:val="20"/>
          <w:lang w:val="en-US"/>
        </w:rPr>
        <w:t xml:space="preserve">  </w:t>
      </w:r>
      <w:proofErr w:type="spellStart"/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readln</w:t>
      </w:r>
      <w:proofErr w:type="spellEnd"/>
      <w:proofErr w:type="gramEnd"/>
      <w:r w:rsidRPr="00952638">
        <w:rPr>
          <w:rFonts w:ascii="Courier New" w:hAnsi="Courier New" w:cs="Courier New"/>
          <w:sz w:val="20"/>
          <w:szCs w:val="20"/>
          <w:lang w:val="en-US"/>
        </w:rPr>
        <w:t>;</w:t>
      </w:r>
    </w:p>
    <w:p w:rsidR="009700B1" w:rsidRPr="00AE31D3" w:rsidRDefault="00A124B7" w:rsidP="00A124B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2638">
        <w:rPr>
          <w:rFonts w:ascii="Courier New" w:hAnsi="Courier New" w:cs="Courier New"/>
          <w:sz w:val="20"/>
          <w:szCs w:val="20"/>
          <w:lang w:val="en-US"/>
        </w:rPr>
        <w:t>end</w:t>
      </w:r>
      <w:proofErr w:type="gramEnd"/>
      <w:r w:rsidRPr="00952638">
        <w:rPr>
          <w:rFonts w:ascii="Courier New" w:hAnsi="Courier New" w:cs="Courier New"/>
          <w:sz w:val="20"/>
          <w:szCs w:val="20"/>
        </w:rPr>
        <w:t>.</w:t>
      </w:r>
    </w:p>
    <w:p w:rsidR="007D3180" w:rsidRDefault="007D3180" w:rsidP="007D31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00B1" w:rsidRPr="00D83788" w:rsidRDefault="009700B1" w:rsidP="009700B1">
      <w:pPr>
        <w:rPr>
          <w:rFonts w:ascii="Times New Roman" w:hAnsi="Times New Roman" w:cs="Times New Roman"/>
          <w:sz w:val="24"/>
          <w:szCs w:val="24"/>
        </w:rPr>
      </w:pPr>
      <w:r w:rsidRPr="00D83788">
        <w:rPr>
          <w:rFonts w:ascii="Times New Roman" w:hAnsi="Times New Roman" w:cs="Times New Roman"/>
          <w:sz w:val="24"/>
          <w:szCs w:val="24"/>
        </w:rPr>
        <w:t>Выполнение программы:</w:t>
      </w:r>
    </w:p>
    <w:p w:rsidR="00FB15E5" w:rsidRPr="0031279B" w:rsidRDefault="00FB15E5" w:rsidP="00643B31">
      <w:pPr>
        <w:spacing w:after="0" w:line="240" w:lineRule="auto"/>
        <w:rPr>
          <w:rFonts w:ascii="Courier New" w:hAnsi="Courier New" w:cs="Courier New"/>
          <w:sz w:val="16"/>
          <w:szCs w:val="16"/>
        </w:rPr>
      </w:pPr>
      <w:r w:rsidRPr="0031279B">
        <w:rPr>
          <w:rFonts w:ascii="Courier New" w:hAnsi="Courier New" w:cs="Courier New"/>
          <w:sz w:val="16"/>
          <w:szCs w:val="16"/>
        </w:rPr>
        <w:t>Первые дружественные числа 220 284</w:t>
      </w:r>
    </w:p>
    <w:p w:rsidR="00FB15E5" w:rsidRDefault="00FB15E5">
      <w:pPr>
        <w:rPr>
          <w:rFonts w:ascii="MS Reference Sans Serif" w:hAnsi="MS Reference Sans Serif" w:cs="Times New Roman"/>
          <w:sz w:val="16"/>
          <w:szCs w:val="16"/>
        </w:rPr>
      </w:pPr>
    </w:p>
    <w:sectPr w:rsidR="00FB15E5" w:rsidSect="00D83788">
      <w:pgSz w:w="11906" w:h="16838"/>
      <w:pgMar w:top="426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0C96"/>
    <w:rsid w:val="00030501"/>
    <w:rsid w:val="000C7445"/>
    <w:rsid w:val="00122BD7"/>
    <w:rsid w:val="001A2F71"/>
    <w:rsid w:val="0031279B"/>
    <w:rsid w:val="003706A2"/>
    <w:rsid w:val="0039721B"/>
    <w:rsid w:val="003F13B6"/>
    <w:rsid w:val="0050277E"/>
    <w:rsid w:val="00505270"/>
    <w:rsid w:val="005E48C6"/>
    <w:rsid w:val="005F0F06"/>
    <w:rsid w:val="006153CB"/>
    <w:rsid w:val="00632624"/>
    <w:rsid w:val="00643B31"/>
    <w:rsid w:val="007A30AD"/>
    <w:rsid w:val="007A3A46"/>
    <w:rsid w:val="007D3180"/>
    <w:rsid w:val="007F4CE3"/>
    <w:rsid w:val="00952638"/>
    <w:rsid w:val="009531FC"/>
    <w:rsid w:val="00965A6F"/>
    <w:rsid w:val="009700B1"/>
    <w:rsid w:val="009C11AC"/>
    <w:rsid w:val="00A124B7"/>
    <w:rsid w:val="00AA7156"/>
    <w:rsid w:val="00AD4685"/>
    <w:rsid w:val="00AE31D3"/>
    <w:rsid w:val="00C009AC"/>
    <w:rsid w:val="00CA6FE5"/>
    <w:rsid w:val="00D13F14"/>
    <w:rsid w:val="00D83788"/>
    <w:rsid w:val="00DA58F8"/>
    <w:rsid w:val="00DC53B9"/>
    <w:rsid w:val="00E65858"/>
    <w:rsid w:val="00EA1DD6"/>
    <w:rsid w:val="00F11A78"/>
    <w:rsid w:val="00F70C96"/>
    <w:rsid w:val="00FA0C84"/>
    <w:rsid w:val="00FB1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6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C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3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2010-05-20T09:22:00Z</dcterms:created>
  <dcterms:modified xsi:type="dcterms:W3CDTF">2010-05-21T06:49:00Z</dcterms:modified>
</cp:coreProperties>
</file>